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E0CA6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E0C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6689D35B" w14:textId="77777777" w:rsidR="0033343E" w:rsidRDefault="003B143F" w:rsidP="00EE3F4E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6D2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91" w:rsidRPr="006D2391">
        <w:rPr>
          <w:rFonts w:ascii="Times New Roman" w:hAnsi="Times New Roman" w:cs="Times New Roman"/>
          <w:b/>
          <w:sz w:val="28"/>
          <w:szCs w:val="28"/>
        </w:rPr>
        <w:t xml:space="preserve">3.1.1. ULAGANJA U POKRETANJE, POBOLJŠANJE ILI PROŠIRENJE LOKALNIH TEMELJNIH USLUGA ZA RURALNO STANOVNIŠTVO, UKLJUČUJUĆI SLOBODNO VRIJEME I KULTURNE AKTIVNOSTI TE POVEZANU INFRASTRUKTURU </w:t>
      </w:r>
      <w:r w:rsidR="006D2391">
        <w:rPr>
          <w:rFonts w:ascii="Times New Roman" w:hAnsi="Times New Roman" w:cs="Times New Roman"/>
          <w:b/>
          <w:sz w:val="28"/>
          <w:szCs w:val="28"/>
        </w:rPr>
        <w:t xml:space="preserve">LRS </w:t>
      </w:r>
    </w:p>
    <w:p w14:paraId="0100D784" w14:textId="507E3C8C" w:rsidR="008510D7" w:rsidRDefault="006D2391" w:rsidP="00EE3F4E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LAG-a „ISTOČNA ISTRA“</w:t>
      </w:r>
      <w:r w:rsidR="00AE0FED" w:rsidRPr="00142A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5B1B435" w14:textId="77777777" w:rsidR="00EE3F4E" w:rsidRPr="00EE3F4E" w:rsidRDefault="00EE3F4E" w:rsidP="00EE3F4E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2007B3" w14:textId="3D5B5BAD" w:rsidR="008510D7" w:rsidRDefault="008510D7" w:rsidP="00EE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74D8D097" w14:textId="77777777" w:rsidR="00EE3F4E" w:rsidRPr="008A64B2" w:rsidRDefault="00EE3F4E" w:rsidP="00EE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60215BE5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ACF4FAE" w14:textId="77777777" w:rsidR="00D64740" w:rsidRPr="008A64B2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63C3A4B" w14:textId="3CC71B67" w:rsidR="002D623E" w:rsidRPr="002D623E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68DA77C4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446D077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B8473D" w14:textId="72AA523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791B91D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6C777216" w14:textId="68DEE7FE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D60AD0E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6860BBA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F7CD8B5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43924E3A" w14:textId="77777777" w:rsidR="00171A1C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="008510D7"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3. OPIS PROJEKTA</w:t>
      </w:r>
    </w:p>
    <w:p w14:paraId="6841B8D3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6498D046" w14:textId="1D2064AB" w:rsidR="00BF4B79" w:rsidRPr="00BF4B79" w:rsidRDefault="00BF4B79" w:rsidP="00EE3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B79">
        <w:rPr>
          <w:rFonts w:ascii="Times New Roman" w:hAnsi="Times New Roman" w:cs="Times New Roman"/>
          <w:i/>
          <w:sz w:val="24"/>
          <w:szCs w:val="24"/>
        </w:rPr>
        <w:t>TIP OPERACIJE 3.1.1. ULAGANJA U POKRETANJE, POBOLJŠANJE ILI PROŠIRENJE LOKALNIH TEMELJNIH USLUGA ZA RURALNO STANOVNIŠTVO, UKLJUČUJUĆI SLOBODNO VRIJEME I KULTURNE AKTIVNOSTI TE POVEZANU INFRASTRUKTURU</w:t>
      </w:r>
      <w:r>
        <w:rPr>
          <w:rFonts w:ascii="Times New Roman" w:hAnsi="Times New Roman" w:cs="Times New Roman"/>
          <w:i/>
          <w:sz w:val="24"/>
          <w:szCs w:val="24"/>
        </w:rPr>
        <w:t xml:space="preserve"> (DALJE U TEKSTU: TIP OPERACIJE 3.1.1.)</w:t>
      </w:r>
    </w:p>
    <w:p w14:paraId="3D0A1DA0" w14:textId="557B0696" w:rsidR="00722F5F" w:rsidRPr="008A64B2" w:rsidRDefault="00722F5F" w:rsidP="00BF4B79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481F62E2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7721572F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551A932B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E2BD862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749D9816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  <w:r w:rsidRPr="008A64B2">
        <w:rPr>
          <w:rFonts w:ascii="Times New Roman" w:hAnsi="Times New Roman" w:cs="Times New Roman"/>
          <w:sz w:val="24"/>
          <w:szCs w:val="24"/>
        </w:rPr>
        <w:t>______________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2AACCCE4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23D1B7F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5E6BAEA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9D9EB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DEA820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E49EB5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93962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B1DD8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84DEFA" w14:textId="77777777" w:rsidR="00321160" w:rsidRPr="008A64B2" w:rsidRDefault="00321160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</w:t>
      </w:r>
    </w:p>
    <w:p w14:paraId="296B123C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A7537A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D3A3455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5649908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4FA79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DDD3AFA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B2C4A9B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6D370894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35101BC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5BC7FC3" w14:textId="77777777" w:rsidR="008E168C" w:rsidRPr="008A64B2" w:rsidRDefault="008E168C" w:rsidP="008E168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B7E1610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211C7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4D9AA1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32026E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16C16" w14:textId="77777777"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0C5D43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62A1F2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EB62C9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397065" w14:textId="77777777" w:rsidR="000C30D0" w:rsidRPr="004937F8" w:rsidRDefault="000C30D0" w:rsidP="008A64B2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3998F1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1301E7" w14:textId="77777777" w:rsidR="006A742D" w:rsidRDefault="006A742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3CDCA0" w14:textId="77777777" w:rsidR="006A742D" w:rsidRPr="004937F8" w:rsidRDefault="006A742D" w:rsidP="006A742D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E8BA91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4A41B7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C7D8D5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62490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31532459" w:rsidR="004B5FB5" w:rsidRDefault="00001FE1" w:rsidP="008A64B2">
      <w:pPr>
        <w:spacing w:after="120" w:line="240" w:lineRule="auto"/>
        <w:jc w:val="both"/>
      </w:pPr>
      <w:r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</w:t>
      </w:r>
      <w:r w:rsidR="001D4007"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tvarenja </w:t>
      </w:r>
      <w:r w:rsidR="00EE3F4E"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dodatnog </w:t>
      </w:r>
      <w:r w:rsidR="001D4007"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>kriterija</w:t>
      </w:r>
      <w:r w:rsidR="00EE3F4E"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odabir</w:t>
      </w:r>
      <w:r w:rsid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broj 1.</w:t>
      </w:r>
      <w:r w:rsidR="001D4007" w:rsidRP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8027F">
        <w:rPr>
          <w:rFonts w:ascii="Times New Roman" w:eastAsia="Calibri" w:hAnsi="Times New Roman" w:cs="Times New Roman"/>
          <w:i/>
          <w:iCs/>
          <w:sz w:val="24"/>
          <w:szCs w:val="24"/>
        </w:rPr>
        <w:t>i praćenja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indikatora vezanih za provedbu LEADER mjere</w:t>
      </w:r>
      <w:r w:rsidR="0058027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49A5161F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8B2E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ositelj projekta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124CBD46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5E61F" w14:textId="2181F267" w:rsidR="001D4007" w:rsidRDefault="001D4007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221A" w14:textId="77777777" w:rsidR="001D4007" w:rsidRPr="008A64B2" w:rsidRDefault="001D4007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707FAFC4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7364C5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BF4B79">
        <w:rPr>
          <w:rFonts w:ascii="Times New Roman" w:hAnsi="Times New Roman" w:cs="Times New Roman"/>
          <w:i/>
          <w:sz w:val="24"/>
          <w:szCs w:val="24"/>
        </w:rPr>
        <w:t>ipa operacije 3.1.1.)</w:t>
      </w:r>
    </w:p>
    <w:p w14:paraId="3686204C" w14:textId="77777777" w:rsidR="004F23D4" w:rsidRPr="008A64B2" w:rsidRDefault="004F23D4" w:rsidP="004F23D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291C253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8C544" w14:textId="70D68F89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27E7FD72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9F2D303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395D057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5666090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934EAE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53E1EE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3599BB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2576BC7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ECEB11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A6DC79A" w14:textId="77777777" w:rsidR="00280706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F406C" w14:textId="7D6E8388" w:rsidR="00CB78F2" w:rsidRPr="00CB78F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INOVATIVNOST</w:t>
      </w:r>
    </w:p>
    <w:p w14:paraId="1D7ACCDC" w14:textId="7CF81FB3" w:rsidR="00CB78F2" w:rsidRPr="00CB78F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 w:rsidRPr="00CB78F2">
        <w:rPr>
          <w:rFonts w:ascii="Times New Roman" w:eastAsia="Calibri" w:hAnsi="Times New Roman" w:cs="Times New Roman"/>
          <w:sz w:val="24"/>
          <w:szCs w:val="24"/>
        </w:rPr>
        <w:t>(</w:t>
      </w:r>
      <w:r w:rsidRPr="00CB78F2">
        <w:rPr>
          <w:rFonts w:ascii="Times New Roman" w:hAnsi="Times New Roman" w:cs="Times New Roman"/>
          <w:i/>
          <w:sz w:val="24"/>
          <w:szCs w:val="24"/>
        </w:rPr>
        <w:t xml:space="preserve">navesti koji je to novi/inovativni pristup, tj. novo inovativno rješenje te kako je povezan s projektom (ulaganjem) prijavljenim u prijavi projekta. </w:t>
      </w:r>
      <w:r w:rsidR="007A5202" w:rsidRPr="007A5202">
        <w:rPr>
          <w:rFonts w:ascii="Times New Roman" w:hAnsi="Times New Roman" w:cs="Times New Roman"/>
          <w:i/>
          <w:sz w:val="24"/>
          <w:szCs w:val="24"/>
        </w:rPr>
        <w:t>Priznati patent/nagrade/zaštićeno intelektualno vlasništvo mora se odnositi na novi/inovativni pristup koji je predmet projekta (ulaganja) prijavljenog u projektnoj prijavi.</w:t>
      </w:r>
      <w:r w:rsidR="007A5202" w:rsidRPr="007A5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471" w:rsidRPr="008A64B2">
        <w:rPr>
          <w:rFonts w:ascii="Times New Roman" w:hAnsi="Times New Roman" w:cs="Times New Roman"/>
          <w:i/>
          <w:sz w:val="24"/>
          <w:szCs w:val="24"/>
        </w:rPr>
        <w:t xml:space="preserve">Napomena: </w:t>
      </w:r>
      <w:r w:rsidRPr="00CB78F2">
        <w:rPr>
          <w:rFonts w:ascii="Times New Roman" w:hAnsi="Times New Roman" w:cs="Times New Roman"/>
          <w:i/>
          <w:sz w:val="24"/>
          <w:szCs w:val="24"/>
        </w:rPr>
        <w:t>P</w:t>
      </w:r>
      <w:r w:rsidRPr="00CB78F2">
        <w:rPr>
          <w:rFonts w:ascii="Times New Roman" w:hAnsi="Times New Roman" w:cs="Times New Roman"/>
          <w:i/>
          <w:sz w:val="24"/>
          <w:szCs w:val="24"/>
        </w:rPr>
        <w:t>otrebno je dostaviti dokumentaciju kojom se dokazuje da se projektom uvodi novi/inovativni pristup, tj. novo inovativno rješenje. To može biti: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8F2">
        <w:rPr>
          <w:rFonts w:ascii="Times New Roman" w:hAnsi="Times New Roman" w:cs="Times New Roman"/>
          <w:i/>
          <w:sz w:val="24"/>
          <w:szCs w:val="24"/>
        </w:rPr>
        <w:t>Dokaz o priznanju patenta izdan od nadležne institucije i/ili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78F2">
        <w:rPr>
          <w:rFonts w:ascii="Times New Roman" w:hAnsi="Times New Roman" w:cs="Times New Roman"/>
          <w:i/>
          <w:sz w:val="24"/>
          <w:szCs w:val="24"/>
        </w:rPr>
        <w:t>Dokaz o nagradi na sajmovima inovacija (domaćim i stranim) i/ili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78F2">
        <w:rPr>
          <w:rFonts w:ascii="Times New Roman" w:hAnsi="Times New Roman" w:cs="Times New Roman"/>
          <w:i/>
          <w:sz w:val="24"/>
          <w:szCs w:val="24"/>
        </w:rPr>
        <w:t>Dokaz o zaštićenom intelektualnom vlasništvu izdan od nadležne institucije.</w:t>
      </w:r>
      <w:r w:rsidR="00A93471" w:rsidRPr="00A93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202">
        <w:rPr>
          <w:rFonts w:ascii="Times New Roman" w:hAnsi="Times New Roman" w:cs="Times New Roman"/>
          <w:i/>
          <w:sz w:val="24"/>
          <w:szCs w:val="24"/>
        </w:rPr>
        <w:t xml:space="preserve">U slučaju da nositelj projekta ne uvodi novi/inovativni pristup </w:t>
      </w:r>
      <w:r w:rsidR="007A5202" w:rsidRPr="00CB78F2">
        <w:rPr>
          <w:rFonts w:ascii="Times New Roman" w:hAnsi="Times New Roman" w:cs="Times New Roman"/>
          <w:i/>
          <w:sz w:val="24"/>
          <w:szCs w:val="24"/>
        </w:rPr>
        <w:t>tj. novo inovativno rješenje</w:t>
      </w:r>
      <w:r w:rsidR="007A5202">
        <w:rPr>
          <w:rFonts w:ascii="Times New Roman" w:hAnsi="Times New Roman" w:cs="Times New Roman"/>
          <w:i/>
          <w:sz w:val="24"/>
          <w:szCs w:val="24"/>
        </w:rPr>
        <w:t xml:space="preserve"> projektom </w:t>
      </w:r>
      <w:r w:rsidR="007A5202" w:rsidRPr="00CB78F2">
        <w:rPr>
          <w:rFonts w:ascii="Times New Roman" w:hAnsi="Times New Roman" w:cs="Times New Roman"/>
          <w:i/>
          <w:sz w:val="24"/>
          <w:szCs w:val="24"/>
        </w:rPr>
        <w:t>(ulaganjem) prijavljenim u prijavi projekta</w:t>
      </w:r>
      <w:r w:rsidR="007A5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C16">
        <w:rPr>
          <w:rFonts w:ascii="Times New Roman" w:hAnsi="Times New Roman" w:cs="Times New Roman"/>
          <w:i/>
          <w:sz w:val="24"/>
          <w:szCs w:val="24"/>
        </w:rPr>
        <w:t>obraz</w:t>
      </w:r>
      <w:r w:rsidR="007A5202">
        <w:rPr>
          <w:rFonts w:ascii="Times New Roman" w:hAnsi="Times New Roman" w:cs="Times New Roman"/>
          <w:i/>
          <w:sz w:val="24"/>
          <w:szCs w:val="24"/>
        </w:rPr>
        <w:t>loženje ove točke nije potrebno.</w:t>
      </w:r>
      <w:r w:rsidR="00A93471">
        <w:rPr>
          <w:rFonts w:ascii="Times New Roman" w:hAnsi="Times New Roman" w:cs="Times New Roman"/>
          <w:i/>
          <w:sz w:val="24"/>
          <w:szCs w:val="24"/>
        </w:rPr>
        <w:t>)</w:t>
      </w:r>
    </w:p>
    <w:p w14:paraId="300E5662" w14:textId="77777777" w:rsidR="00CB78F2" w:rsidRPr="008A64B2" w:rsidRDefault="00CB78F2" w:rsidP="00CB78F2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114B3A9" w14:textId="77777777" w:rsidR="00CB78F2" w:rsidRPr="008A64B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23D2DDE" w14:textId="77777777" w:rsidR="00CB78F2" w:rsidRPr="008A64B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155E77" w14:textId="77777777" w:rsidR="00CB78F2" w:rsidRPr="008A64B2" w:rsidRDefault="00CB78F2" w:rsidP="00CB78F2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46CE3C" w14:textId="77777777" w:rsidR="00CB78F2" w:rsidRPr="008A64B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46C589" w14:textId="77777777" w:rsidR="00CB78F2" w:rsidRPr="008A64B2" w:rsidRDefault="00CB78F2" w:rsidP="00CB78F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A12F22" w14:textId="080BEDFF" w:rsidR="00CB78F2" w:rsidRDefault="00CB78F2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CB7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F5AE0" w14:textId="774B9688" w:rsidR="006B4888" w:rsidRPr="00CB78F2" w:rsidRDefault="00CB78F2" w:rsidP="006B48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F2">
        <w:rPr>
          <w:rFonts w:ascii="Times New Roman" w:hAnsi="Times New Roman" w:cs="Times New Roman"/>
          <w:sz w:val="24"/>
          <w:szCs w:val="24"/>
        </w:rPr>
        <w:t xml:space="preserve">  </w:t>
      </w:r>
      <w:r w:rsidR="0066427D" w:rsidRPr="008A6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66427D"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2D577BAF" w14:textId="77777777" w:rsidR="0093730F" w:rsidRPr="008A64B2" w:rsidRDefault="0093730F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1030BFB8" w14:textId="77777777" w:rsidR="0093730F" w:rsidRPr="008A64B2" w:rsidRDefault="0093730F" w:rsidP="004522E9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3937B2D6" w14:textId="0EDD6EA5" w:rsidR="001D12F1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A5DF2" w14:textId="77777777" w:rsidR="009E3A74" w:rsidRPr="008A64B2" w:rsidRDefault="009E3A74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4B5CC574" w:rsidR="001D12F1" w:rsidRPr="008A64B2" w:rsidRDefault="00CB78F2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. UKUPNA VRIJEDNOST PROJEKTA</w:t>
      </w:r>
    </w:p>
    <w:p w14:paraId="7DA6905E" w14:textId="34B635A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100.000 eura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9FD63F3" w14:textId="77777777" w:rsidR="001D12F1" w:rsidRPr="008A64B2" w:rsidRDefault="001D12F1" w:rsidP="001D12F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19090A66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B78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321AE276" w14:textId="083CA36F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</w:t>
      </w:r>
      <w:r w:rsidR="005E0BDE" w:rsidRPr="005E0BDE">
        <w:rPr>
          <w:rFonts w:ascii="Times New Roman" w:hAnsi="Times New Roman" w:cs="Times New Roman"/>
          <w:i/>
          <w:color w:val="000000"/>
          <w:sz w:val="24"/>
          <w:szCs w:val="24"/>
        </w:rPr>
        <w:t>o provedbi mjere 7 »Temeljne usluge i obnova sela u ruralnim područjima« iz Programa ruralnog razvoja Republike Hrvatske za razdoblje 2014. – 2020.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(NN 48/18)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 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C6E98E4" w14:textId="77777777" w:rsidR="009A40D5" w:rsidRPr="008A64B2" w:rsidRDefault="009A40D5" w:rsidP="009A40D5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9EC3C5E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4586FFD3"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5EF745D3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F3EA7B0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31B3E454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D4B38BD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29CC9CC7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29A74A46" w14:textId="77777777" w:rsidR="004962AE" w:rsidRPr="008A64B2" w:rsidRDefault="004962A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1D919F4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0C553CC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D2C8EC1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16D4D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372ACB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2EAFF8" w14:textId="3C4C807A" w:rsidR="008B7581" w:rsidRPr="001D4007" w:rsidRDefault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48D642BB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</w:t>
      </w:r>
    </w:p>
    <w:p w14:paraId="5ECAD7F9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</w:t>
      </w:r>
    </w:p>
    <w:p w14:paraId="26CC55B5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</w:t>
      </w:r>
    </w:p>
    <w:p w14:paraId="0800C9F6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150A79A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E3A927E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812B38F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07F28E0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94FEE7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</w:t>
      </w:r>
    </w:p>
    <w:p w14:paraId="1A7D3ECD" w14:textId="77777777" w:rsidR="00E91C3B" w:rsidRPr="008A64B2" w:rsidRDefault="00E91C3B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51DF0EF2" w14:textId="77777777" w:rsidR="006A742D" w:rsidRPr="004937F8" w:rsidRDefault="006A742D" w:rsidP="006A742D">
      <w:pPr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4D36E6" w14:textId="77777777" w:rsidR="006A742D" w:rsidRPr="004937F8" w:rsidRDefault="006A742D" w:rsidP="006A742D">
      <w:pPr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523AEB64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>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36CB94C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66C95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505A0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99DC5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A5BDE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2524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CA689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1A8486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B00A4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4660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9E059" w14:textId="77777777" w:rsidR="00D875C8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6081B6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5.2. DOKAZ DA SU HUMANITARNE I DRUŠTVENE DJELATNOSTI UDRUGE/VJERSKE ZAJEDNICE OD POSEBNOG INTERESA ZA LOKALNO STANOVNIŠTVO</w:t>
      </w:r>
    </w:p>
    <w:p w14:paraId="3B6DF554" w14:textId="5B3FE4A3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>i isključivo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ositelj projekta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046958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14CC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9BFEBC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8836D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AD511D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0DB2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216B3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AD9F7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BEBF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28BBCC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B9631E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1C3FDB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CA72C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A10074" w14:textId="77777777" w:rsidR="007A397B" w:rsidRPr="008A64B2" w:rsidRDefault="007A397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3004" w14:textId="2DBFCE0F" w:rsidR="008B7581" w:rsidRDefault="008B7581">
      <w:pPr>
        <w:rPr>
          <w:rFonts w:ascii="Times New Roman" w:hAnsi="Times New Roman" w:cs="Times New Roman"/>
          <w:b/>
          <w:sz w:val="24"/>
          <w:szCs w:val="24"/>
        </w:rPr>
      </w:pPr>
    </w:p>
    <w:p w14:paraId="0C9B074F" w14:textId="315BEC9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3162D737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E71526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2332AD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BED2A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A647B0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90632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0FB581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B3141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60179F49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5468BF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73368C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009A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27EAB2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37E8A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41D281" w14:textId="12E56E39" w:rsidR="00B464BF" w:rsidRPr="008A64B2" w:rsidRDefault="00B464BF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53B0EC70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5192C2F0" w14:textId="5CB2C766" w:rsidR="006F62F9" w:rsidRPr="008A64B2" w:rsidRDefault="006F62F9" w:rsidP="00BF4B7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60267">
        <w:rPr>
          <w:rFonts w:ascii="Times New Roman" w:hAnsi="Times New Roman" w:cs="Times New Roman"/>
          <w:i/>
          <w:sz w:val="24"/>
          <w:szCs w:val="24"/>
        </w:rPr>
        <w:t>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7364C5">
        <w:rPr>
          <w:rFonts w:ascii="Times New Roman" w:hAnsi="Times New Roman" w:cs="Times New Roman"/>
          <w:i/>
          <w:sz w:val="24"/>
          <w:szCs w:val="24"/>
        </w:rPr>
        <w:t>t</w:t>
      </w:r>
      <w:r w:rsidR="008B2EC1">
        <w:rPr>
          <w:rFonts w:ascii="Times New Roman" w:hAnsi="Times New Roman" w:cs="Times New Roman"/>
          <w:i/>
          <w:sz w:val="24"/>
          <w:szCs w:val="24"/>
        </w:rPr>
        <w:t>ipa</w:t>
      </w:r>
      <w:r w:rsidR="00BF4B79" w:rsidRPr="00BF4B79">
        <w:rPr>
          <w:rFonts w:ascii="Times New Roman" w:hAnsi="Times New Roman" w:cs="Times New Roman"/>
          <w:i/>
          <w:sz w:val="24"/>
          <w:szCs w:val="24"/>
        </w:rPr>
        <w:t xml:space="preserve"> operacije 3.1.1</w:t>
      </w:r>
      <w:r w:rsidR="0058027F">
        <w:rPr>
          <w:rFonts w:ascii="Times New Roman" w:hAnsi="Times New Roman" w:cs="Times New Roman"/>
          <w:i/>
          <w:sz w:val="24"/>
          <w:szCs w:val="24"/>
        </w:rPr>
        <w:t>.)</w:t>
      </w:r>
    </w:p>
    <w:p w14:paraId="064D4E07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B7180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31222BFF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</w:t>
      </w:r>
    </w:p>
    <w:p w14:paraId="06FEB2D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7420072B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C002B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6036124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56742A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574978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434E4F2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5C4010F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D8F4DC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3656D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AD60EC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14:paraId="276C2523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AD97CAA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490748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D23E53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14:paraId="2381DDF2" w14:textId="77777777" w:rsidR="00E74D5F" w:rsidRPr="008A64B2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2A8CC85B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, a koji su uključeni u održavanje i upravljanje realiziranim projektom u razdoblju od najmanje pet godina od da</w:t>
      </w:r>
      <w:r w:rsidR="00BC10D7">
        <w:rPr>
          <w:rFonts w:ascii="Times New Roman" w:hAnsi="Times New Roman" w:cs="Times New Roman"/>
          <w:i/>
          <w:sz w:val="24"/>
          <w:szCs w:val="24"/>
        </w:rPr>
        <w:t>n</w:t>
      </w:r>
      <w:r w:rsidR="007364C5">
        <w:rPr>
          <w:rFonts w:ascii="Times New Roman" w:hAnsi="Times New Roman" w:cs="Times New Roman"/>
          <w:i/>
          <w:sz w:val="24"/>
          <w:szCs w:val="24"/>
        </w:rPr>
        <w:t>a konačne isplate sredstava iz t</w:t>
      </w:r>
      <w:r w:rsidR="008B2EC1">
        <w:rPr>
          <w:rFonts w:ascii="Times New Roman" w:hAnsi="Times New Roman" w:cs="Times New Roman"/>
          <w:i/>
          <w:sz w:val="24"/>
          <w:szCs w:val="24"/>
        </w:rPr>
        <w:t>ipa</w:t>
      </w:r>
      <w:r w:rsidR="00BC10D7">
        <w:rPr>
          <w:rFonts w:ascii="Times New Roman" w:hAnsi="Times New Roman" w:cs="Times New Roman"/>
          <w:i/>
          <w:sz w:val="24"/>
          <w:szCs w:val="24"/>
        </w:rPr>
        <w:t xml:space="preserve"> operacije 3.1.1.</w:t>
      </w:r>
      <w:r w:rsidRPr="008A64B2">
        <w:rPr>
          <w:rFonts w:ascii="Times New Roman" w:hAnsi="Times New Roman" w:cs="Times New Roman"/>
          <w:i/>
          <w:sz w:val="24"/>
          <w:szCs w:val="24"/>
        </w:rPr>
        <w:t>;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>janja projektom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3838DB4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411FF6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74132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0FC9DD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BFDF27" w14:textId="77777777" w:rsidR="00B21EFE" w:rsidRPr="008A64B2" w:rsidRDefault="00B21EFE" w:rsidP="00B21EF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3CE0BA07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4D8233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0DD601D" w14:textId="0CB813AC" w:rsidR="00BC10D7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="00BC10D7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hyperlink r:id="rId8" w:history="1">
        <w:r w:rsidR="00BC10D7" w:rsidRPr="00F21716">
          <w:rPr>
            <w:rStyle w:val="Hiperveza"/>
            <w:rFonts w:ascii="Times New Roman" w:hAnsi="Times New Roman" w:cs="Times New Roman"/>
            <w:i/>
            <w:sz w:val="24"/>
            <w:szCs w:val="24"/>
          </w:rPr>
          <w:t>www.lag-istocnaistra.hr</w:t>
        </w:r>
      </w:hyperlink>
      <w:r w:rsidR="00BC10D7">
        <w:rPr>
          <w:rFonts w:ascii="Times New Roman" w:hAnsi="Times New Roman" w:cs="Times New Roman"/>
          <w:i/>
          <w:sz w:val="24"/>
          <w:szCs w:val="24"/>
        </w:rPr>
        <w:t>.</w:t>
      </w:r>
    </w:p>
    <w:p w14:paraId="79B372D9" w14:textId="77777777" w:rsidR="00BC10D7" w:rsidRPr="00D37AA5" w:rsidRDefault="00BC10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Start w:id="1" w:name="_MON_1590322649"/>
    <w:bookmarkEnd w:id="1"/>
    <w:p w14:paraId="37BBBE0D" w14:textId="5228C193" w:rsidR="00B31E8C" w:rsidRDefault="00122C3A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96" w:dyaOrig="1033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pt;height:66.35pt" o:ole="">
            <v:imagedata r:id="rId9" o:title=""/>
          </v:shape>
          <o:OLEObject Type="Embed" ProgID="Excel.Sheet.12" ShapeID="_x0000_i1025" DrawAspect="Icon" ObjectID="_1609575765" r:id="rId10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1D8B190B" w14:textId="190F5C77" w:rsidR="004D4B20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D5AFD05" w14:textId="71F15130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1C495A6" w14:textId="20E66AC5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29AD066" w14:textId="4325D48A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D578A1A" w14:textId="46B9E478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7E99EC" w14:textId="77777777" w:rsidR="00883EB9" w:rsidRDefault="00883E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71770F10" w14:textId="056A3DAD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8245232" w14:textId="77777777" w:rsidR="00166728" w:rsidRPr="008A64B2" w:rsidRDefault="00166728" w:rsidP="00166728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720023" w14:textId="77777777" w:rsidR="00166728" w:rsidRPr="008A64B2" w:rsidRDefault="00166728" w:rsidP="00166728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6271CD00" w14:textId="77777777" w:rsidR="00303651" w:rsidRPr="008A64B2" w:rsidRDefault="00303651" w:rsidP="0030365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D25D08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14:paraId="1B47C231" w14:textId="77777777" w:rsidR="00303651" w:rsidRPr="008A64B2" w:rsidRDefault="00303651" w:rsidP="00303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193D0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10C06D61" w14:textId="77777777" w:rsidR="00A7178A" w:rsidRPr="008A64B2" w:rsidRDefault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4130DB69" w14:textId="77777777" w:rsidR="00A7178A" w:rsidRPr="008A64B2" w:rsidRDefault="00A7178A" w:rsidP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0A5E1554" w14:textId="77777777" w:rsidR="00A7178A" w:rsidRPr="008A64B2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4E43F" w14:textId="77777777" w:rsidR="00670EE3" w:rsidRPr="008A64B2" w:rsidRDefault="00670EE3" w:rsidP="00C97743">
      <w:pPr>
        <w:rPr>
          <w:rFonts w:ascii="Times New Roman" w:hAnsi="Times New Roman" w:cs="Times New Roman"/>
          <w:sz w:val="24"/>
          <w:szCs w:val="24"/>
        </w:rPr>
      </w:pPr>
    </w:p>
    <w:p w14:paraId="77952F95" w14:textId="0271116B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2652EE77" w14:textId="6D2BD97D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Davatelj Izjave je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7364C5">
        <w:rPr>
          <w:rFonts w:ascii="Times New Roman" w:hAnsi="Times New Roman" w:cs="Times New Roman"/>
          <w:i/>
          <w:sz w:val="24"/>
          <w:szCs w:val="24"/>
        </w:rPr>
        <w:t>t</w:t>
      </w:r>
      <w:r w:rsidR="008B2EC1">
        <w:rPr>
          <w:rFonts w:ascii="Times New Roman" w:hAnsi="Times New Roman" w:cs="Times New Roman"/>
          <w:i/>
          <w:sz w:val="24"/>
          <w:szCs w:val="24"/>
        </w:rPr>
        <w:t>ip</w:t>
      </w:r>
      <w:r w:rsidR="00817FE7">
        <w:rPr>
          <w:rFonts w:ascii="Times New Roman" w:hAnsi="Times New Roman" w:cs="Times New Roman"/>
          <w:i/>
          <w:sz w:val="24"/>
          <w:szCs w:val="24"/>
        </w:rPr>
        <w:t xml:space="preserve"> operacije 3.1.1. </w:t>
      </w:r>
    </w:p>
    <w:p w14:paraId="56931D5A" w14:textId="01706BF0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1B0F92A3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>a i ovjerena od strane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92963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5934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50F71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32C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DCF91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D0D97F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34C597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8CED4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771D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57360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53C0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59E934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464C7" w14:textId="77777777" w:rsidR="00171A1C" w:rsidRPr="008A64B2" w:rsidRDefault="00171A1C" w:rsidP="00171A1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AB0DEA" w14:textId="77777777" w:rsidR="008510D7" w:rsidRPr="008A64B2" w:rsidRDefault="008510D7" w:rsidP="008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41D23A" w14:textId="77777777" w:rsidR="00171A1C" w:rsidRPr="008A64B2" w:rsidRDefault="008510D7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1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F61E" w14:textId="77777777" w:rsidR="004322EE" w:rsidRDefault="004322EE" w:rsidP="004F23D4">
      <w:pPr>
        <w:spacing w:after="0" w:line="240" w:lineRule="auto"/>
      </w:pPr>
      <w:r>
        <w:separator/>
      </w:r>
    </w:p>
  </w:endnote>
  <w:endnote w:type="continuationSeparator" w:id="0">
    <w:p w14:paraId="6DF87312" w14:textId="77777777" w:rsidR="004322EE" w:rsidRDefault="004322EE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0E2C16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0E2C16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F5D07" w14:textId="77777777" w:rsidR="004322EE" w:rsidRDefault="004322EE" w:rsidP="004F23D4">
      <w:pPr>
        <w:spacing w:after="0" w:line="240" w:lineRule="auto"/>
      </w:pPr>
      <w:r>
        <w:separator/>
      </w:r>
    </w:p>
  </w:footnote>
  <w:footnote w:type="continuationSeparator" w:id="0">
    <w:p w14:paraId="5138C164" w14:textId="77777777" w:rsidR="004322EE" w:rsidRDefault="004322EE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53729"/>
    <w:rsid w:val="00056FA3"/>
    <w:rsid w:val="000602F4"/>
    <w:rsid w:val="000623D0"/>
    <w:rsid w:val="00081F56"/>
    <w:rsid w:val="00087038"/>
    <w:rsid w:val="000A0334"/>
    <w:rsid w:val="000A5AF4"/>
    <w:rsid w:val="000B0025"/>
    <w:rsid w:val="000C30D0"/>
    <w:rsid w:val="000D76FF"/>
    <w:rsid w:val="000E2C16"/>
    <w:rsid w:val="00105A7C"/>
    <w:rsid w:val="00110337"/>
    <w:rsid w:val="00122C3A"/>
    <w:rsid w:val="001467EE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295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126B6"/>
    <w:rsid w:val="00214AD3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0009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3343E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2178"/>
    <w:rsid w:val="003F5787"/>
    <w:rsid w:val="0040085B"/>
    <w:rsid w:val="00413513"/>
    <w:rsid w:val="00431A63"/>
    <w:rsid w:val="004322EE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47C7"/>
    <w:rsid w:val="00517FDA"/>
    <w:rsid w:val="00522966"/>
    <w:rsid w:val="00530424"/>
    <w:rsid w:val="00532B19"/>
    <w:rsid w:val="005468F5"/>
    <w:rsid w:val="00551E3D"/>
    <w:rsid w:val="0056651C"/>
    <w:rsid w:val="00572063"/>
    <w:rsid w:val="00572BBA"/>
    <w:rsid w:val="0058027F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D2391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10FC"/>
    <w:rsid w:val="007212E7"/>
    <w:rsid w:val="0072242F"/>
    <w:rsid w:val="00722F5F"/>
    <w:rsid w:val="007364C5"/>
    <w:rsid w:val="00737555"/>
    <w:rsid w:val="00753D1A"/>
    <w:rsid w:val="007604AA"/>
    <w:rsid w:val="00787E5A"/>
    <w:rsid w:val="007A0294"/>
    <w:rsid w:val="007A397B"/>
    <w:rsid w:val="007A5202"/>
    <w:rsid w:val="007B6376"/>
    <w:rsid w:val="007B655C"/>
    <w:rsid w:val="007C6BF0"/>
    <w:rsid w:val="007E21B1"/>
    <w:rsid w:val="007E28FB"/>
    <w:rsid w:val="007E293A"/>
    <w:rsid w:val="007E2A0C"/>
    <w:rsid w:val="007E63D8"/>
    <w:rsid w:val="008019E8"/>
    <w:rsid w:val="00806E30"/>
    <w:rsid w:val="00813F0A"/>
    <w:rsid w:val="00817D40"/>
    <w:rsid w:val="00817FE7"/>
    <w:rsid w:val="00823C0B"/>
    <w:rsid w:val="0083628D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2EC1"/>
    <w:rsid w:val="008B7581"/>
    <w:rsid w:val="008C0D3C"/>
    <w:rsid w:val="008C6EC4"/>
    <w:rsid w:val="008E168C"/>
    <w:rsid w:val="008E2C1A"/>
    <w:rsid w:val="008E7CEF"/>
    <w:rsid w:val="008F5584"/>
    <w:rsid w:val="00907882"/>
    <w:rsid w:val="009103DE"/>
    <w:rsid w:val="0091624A"/>
    <w:rsid w:val="00927E18"/>
    <w:rsid w:val="00932C5B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E3A7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3471"/>
    <w:rsid w:val="00A9409E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10D7"/>
    <w:rsid w:val="00BC43BE"/>
    <w:rsid w:val="00BC6EC8"/>
    <w:rsid w:val="00BD312C"/>
    <w:rsid w:val="00BD6C4C"/>
    <w:rsid w:val="00BE43DB"/>
    <w:rsid w:val="00BF2840"/>
    <w:rsid w:val="00BF4B79"/>
    <w:rsid w:val="00C06154"/>
    <w:rsid w:val="00C06F29"/>
    <w:rsid w:val="00C11E4C"/>
    <w:rsid w:val="00C1217A"/>
    <w:rsid w:val="00C26A70"/>
    <w:rsid w:val="00C315B8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6999"/>
    <w:rsid w:val="00CA7F9F"/>
    <w:rsid w:val="00CB4893"/>
    <w:rsid w:val="00CB78F2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0267"/>
    <w:rsid w:val="00D64740"/>
    <w:rsid w:val="00D740D8"/>
    <w:rsid w:val="00D875C8"/>
    <w:rsid w:val="00DA6A7F"/>
    <w:rsid w:val="00DB7AEE"/>
    <w:rsid w:val="00DC360C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87E0D"/>
    <w:rsid w:val="00E91C3B"/>
    <w:rsid w:val="00E937DD"/>
    <w:rsid w:val="00EA7ADE"/>
    <w:rsid w:val="00EC7504"/>
    <w:rsid w:val="00ED26A7"/>
    <w:rsid w:val="00ED49E5"/>
    <w:rsid w:val="00EE15E6"/>
    <w:rsid w:val="00EE2003"/>
    <w:rsid w:val="00EE3F4E"/>
    <w:rsid w:val="00EE624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5827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C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-istocnaistr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3CAC-1ADC-44E8-BFB1-56EB6E8C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3735</Words>
  <Characters>21292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LAG Istočna Istra</cp:lastModifiedBy>
  <cp:revision>9</cp:revision>
  <dcterms:created xsi:type="dcterms:W3CDTF">2019-01-14T13:57:00Z</dcterms:created>
  <dcterms:modified xsi:type="dcterms:W3CDTF">2019-01-21T10:36:00Z</dcterms:modified>
</cp:coreProperties>
</file>